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87" w:rsidRPr="001901EE" w:rsidRDefault="00C53987" w:rsidP="00C53987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i/>
          <w:sz w:val="40"/>
          <w:szCs w:val="40"/>
        </w:rPr>
        <w:t xml:space="preserve">                              </w:t>
      </w:r>
      <w:r w:rsidR="001901EE">
        <w:rPr>
          <w:rFonts w:ascii="Times New Roman" w:hAnsi="Times New Roman" w:cs="Times New Roman"/>
          <w:i/>
          <w:sz w:val="32"/>
          <w:szCs w:val="32"/>
        </w:rPr>
        <w:t>Памятка  для детей</w:t>
      </w:r>
    </w:p>
    <w:p w:rsidR="00C53987" w:rsidRPr="001901EE" w:rsidRDefault="00C53987" w:rsidP="00C53987">
      <w:pPr>
        <w:rPr>
          <w:rFonts w:ascii="Times New Roman" w:hAnsi="Times New Roman" w:cs="Times New Roman"/>
          <w:sz w:val="40"/>
          <w:szCs w:val="40"/>
        </w:rPr>
      </w:pPr>
    </w:p>
    <w:p w:rsidR="00C53987" w:rsidRPr="001901EE" w:rsidRDefault="00C53987" w:rsidP="00C53987">
      <w:pPr>
        <w:rPr>
          <w:rFonts w:ascii="Times New Roman" w:hAnsi="Times New Roman" w:cs="Times New Roman"/>
          <w:sz w:val="40"/>
          <w:szCs w:val="40"/>
        </w:rPr>
      </w:pPr>
      <w:r w:rsidRPr="001901EE">
        <w:rPr>
          <w:rFonts w:ascii="Times New Roman" w:hAnsi="Times New Roman" w:cs="Times New Roman"/>
          <w:sz w:val="40"/>
          <w:szCs w:val="40"/>
        </w:rPr>
        <w:t xml:space="preserve">      ВРЕД   ОТ ВЭЙПОВ  </w:t>
      </w:r>
      <w:proofErr w:type="gramStart"/>
      <w:r w:rsidRPr="001901EE">
        <w:rPr>
          <w:rFonts w:ascii="Times New Roman" w:hAnsi="Times New Roman" w:cs="Times New Roman"/>
          <w:sz w:val="40"/>
          <w:szCs w:val="40"/>
        </w:rPr>
        <w:t xml:space="preserve">( </w:t>
      </w:r>
      <w:proofErr w:type="gramEnd"/>
      <w:r w:rsidRPr="001901EE">
        <w:rPr>
          <w:rFonts w:ascii="Times New Roman" w:hAnsi="Times New Roman" w:cs="Times New Roman"/>
          <w:sz w:val="40"/>
          <w:szCs w:val="40"/>
        </w:rPr>
        <w:t xml:space="preserve">ЭЛЕКТРОННЫХ   </w:t>
      </w:r>
      <w:r w:rsidRPr="001901EE">
        <w:rPr>
          <w:rFonts w:ascii="Times New Roman" w:hAnsi="Times New Roman" w:cs="Times New Roman"/>
          <w:sz w:val="28"/>
          <w:szCs w:val="28"/>
        </w:rPr>
        <w:t>СИГАРЕТ</w:t>
      </w:r>
      <w:r w:rsidRPr="001901EE">
        <w:rPr>
          <w:rFonts w:ascii="Times New Roman" w:hAnsi="Times New Roman" w:cs="Times New Roman"/>
          <w:sz w:val="40"/>
          <w:szCs w:val="40"/>
        </w:rPr>
        <w:t>)</w:t>
      </w:r>
    </w:p>
    <w:p w:rsidR="00C53987" w:rsidRPr="001901EE" w:rsidRDefault="00C53987" w:rsidP="00C53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1EE">
        <w:rPr>
          <w:rFonts w:ascii="Times New Roman" w:hAnsi="Times New Roman" w:cs="Times New Roman"/>
          <w:sz w:val="28"/>
          <w:szCs w:val="28"/>
        </w:rPr>
        <w:t xml:space="preserve">      Главная  опасность от </w:t>
      </w:r>
      <w:proofErr w:type="spellStart"/>
      <w:r w:rsidRPr="001901EE">
        <w:rPr>
          <w:rFonts w:ascii="Times New Roman" w:hAnsi="Times New Roman" w:cs="Times New Roman"/>
          <w:sz w:val="36"/>
          <w:szCs w:val="36"/>
        </w:rPr>
        <w:t>вэйпа</w:t>
      </w:r>
      <w:proofErr w:type="spellEnd"/>
      <w:r w:rsidRPr="001901EE">
        <w:rPr>
          <w:rFonts w:ascii="Times New Roman" w:hAnsi="Times New Roman" w:cs="Times New Roman"/>
          <w:sz w:val="28"/>
          <w:szCs w:val="28"/>
        </w:rPr>
        <w:t xml:space="preserve"> в том, что в составе  жидкости для заправки два мощных канцерогенных вещества: НИТРОЗАМИН   и  ДИЭТИЛЕНГЛИ</w:t>
      </w:r>
      <w:r w:rsidR="00276ABB" w:rsidRPr="001901EE">
        <w:rPr>
          <w:rFonts w:ascii="Times New Roman" w:hAnsi="Times New Roman" w:cs="Times New Roman"/>
          <w:sz w:val="28"/>
          <w:szCs w:val="28"/>
        </w:rPr>
        <w:t>К</w:t>
      </w:r>
      <w:r w:rsidRPr="001901EE">
        <w:rPr>
          <w:rFonts w:ascii="Times New Roman" w:hAnsi="Times New Roman" w:cs="Times New Roman"/>
          <w:sz w:val="28"/>
          <w:szCs w:val="28"/>
        </w:rPr>
        <w:t>ОЛЬ,  которые  влияют на продолжительность   жизни.</w:t>
      </w:r>
    </w:p>
    <w:p w:rsidR="00C53987" w:rsidRPr="001901EE" w:rsidRDefault="00C53987" w:rsidP="00C53987">
      <w:pPr>
        <w:rPr>
          <w:rFonts w:ascii="Times New Roman" w:hAnsi="Times New Roman" w:cs="Times New Roman"/>
          <w:sz w:val="28"/>
          <w:szCs w:val="28"/>
        </w:rPr>
      </w:pPr>
      <w:r w:rsidRPr="001901EE">
        <w:rPr>
          <w:rFonts w:ascii="Times New Roman" w:hAnsi="Times New Roman" w:cs="Times New Roman"/>
          <w:sz w:val="28"/>
          <w:szCs w:val="28"/>
        </w:rPr>
        <w:t xml:space="preserve">       Ученые  доказали, что  содержание  этих веществ  в электронной сигарете в 10 раз больше, чем в  обычной сигарете.</w:t>
      </w:r>
    </w:p>
    <w:p w:rsidR="00C53987" w:rsidRPr="001901EE" w:rsidRDefault="00C53987" w:rsidP="00C53987">
      <w:pPr>
        <w:jc w:val="both"/>
        <w:rPr>
          <w:rFonts w:ascii="Times New Roman" w:hAnsi="Times New Roman" w:cs="Times New Roman"/>
          <w:sz w:val="28"/>
          <w:szCs w:val="28"/>
        </w:rPr>
      </w:pPr>
      <w:r w:rsidRPr="001901EE">
        <w:rPr>
          <w:rFonts w:ascii="Times New Roman" w:hAnsi="Times New Roman" w:cs="Times New Roman"/>
          <w:sz w:val="28"/>
          <w:szCs w:val="28"/>
        </w:rPr>
        <w:t xml:space="preserve">       Также в составе   электронной сигареты  содержится   ФОРМАЛЬДЕГИД – ядовитое и высокотоксичное   вещество, отравление которым может закончиться летальным исходом.</w:t>
      </w:r>
    </w:p>
    <w:p w:rsidR="00C53987" w:rsidRPr="001901EE" w:rsidRDefault="00C53987" w:rsidP="00C53987">
      <w:pPr>
        <w:rPr>
          <w:rFonts w:ascii="Times New Roman" w:hAnsi="Times New Roman" w:cs="Times New Roman"/>
          <w:sz w:val="28"/>
          <w:szCs w:val="28"/>
        </w:rPr>
      </w:pPr>
      <w:r w:rsidRPr="001901EE">
        <w:rPr>
          <w:rFonts w:ascii="Times New Roman" w:hAnsi="Times New Roman" w:cs="Times New Roman"/>
          <w:sz w:val="28"/>
          <w:szCs w:val="28"/>
        </w:rPr>
        <w:t xml:space="preserve">       Более  того,  специалисты выявили  в большинстве  случаев  исследуемых </w:t>
      </w:r>
      <w:proofErr w:type="spellStart"/>
      <w:r w:rsidRPr="001901EE">
        <w:rPr>
          <w:rFonts w:ascii="Times New Roman" w:hAnsi="Times New Roman" w:cs="Times New Roman"/>
          <w:sz w:val="28"/>
          <w:szCs w:val="28"/>
        </w:rPr>
        <w:t>вэйпов</w:t>
      </w:r>
      <w:proofErr w:type="spellEnd"/>
      <w:r w:rsidRPr="001901EE">
        <w:rPr>
          <w:rFonts w:ascii="Times New Roman" w:hAnsi="Times New Roman" w:cs="Times New Roman"/>
          <w:sz w:val="28"/>
          <w:szCs w:val="28"/>
        </w:rPr>
        <w:t xml:space="preserve">  явное несоответствие  фактического  содержание   НИКОТИНА  в составе  жидкости для заправки.   Изготовитель  и продавец  заявляют, что  доза НИКОТИНА  занижена  и не представляет опасности, на самом деле НИКОТИНА  гораздо больше  и представляет  огромную  опасность.</w:t>
      </w:r>
    </w:p>
    <w:p w:rsidR="00C53987" w:rsidRDefault="00C53987" w:rsidP="00C53987">
      <w:pPr>
        <w:rPr>
          <w:sz w:val="28"/>
          <w:szCs w:val="28"/>
        </w:rPr>
      </w:pPr>
      <w:r w:rsidRPr="001901EE">
        <w:rPr>
          <w:rFonts w:ascii="Times New Roman" w:hAnsi="Times New Roman" w:cs="Times New Roman"/>
          <w:sz w:val="28"/>
          <w:szCs w:val="28"/>
        </w:rPr>
        <w:t xml:space="preserve">                           БРОСАЙТЕ  КУРИТЬ!  ЗДОРОВЬЯ  ВАМ!</w:t>
      </w:r>
      <w:r>
        <w:rPr>
          <w:sz w:val="28"/>
          <w:szCs w:val="28"/>
        </w:rPr>
        <w:t xml:space="preserve">  </w:t>
      </w:r>
    </w:p>
    <w:p w:rsidR="00410D40" w:rsidRDefault="00410D40"/>
    <w:sectPr w:rsidR="00410D40" w:rsidSect="00AB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3987"/>
    <w:rsid w:val="000B30CE"/>
    <w:rsid w:val="001901EE"/>
    <w:rsid w:val="00276ABB"/>
    <w:rsid w:val="0040777D"/>
    <w:rsid w:val="00410D40"/>
    <w:rsid w:val="00AB30D4"/>
    <w:rsid w:val="00C5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</dc:creator>
  <cp:keywords/>
  <dc:description/>
  <cp:lastModifiedBy>Hp 2</cp:lastModifiedBy>
  <cp:revision>6</cp:revision>
  <cp:lastPrinted>2023-02-16T06:22:00Z</cp:lastPrinted>
  <dcterms:created xsi:type="dcterms:W3CDTF">2023-02-16T06:15:00Z</dcterms:created>
  <dcterms:modified xsi:type="dcterms:W3CDTF">2023-12-20T07:49:00Z</dcterms:modified>
</cp:coreProperties>
</file>